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3A6" w:rsidRDefault="00A34F1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WARUNKI POSTĘPOWANIA DOTYCZĄCE ZAWIERANIA UMÓW O UDZIELANIE ŚWIADCZEŃ OPIEKI ZDROWOTNEJ W RODZAJU: </w:t>
      </w:r>
    </w:p>
    <w:p w:rsidR="008F13A6" w:rsidRDefault="00A34F1B">
      <w:pPr>
        <w:pStyle w:val="Akapitzlist"/>
        <w:spacing w:after="0" w:line="240" w:lineRule="auto"/>
        <w:jc w:val="center"/>
      </w:pPr>
      <w:r>
        <w:rPr>
          <w:rFonts w:ascii="Times New Roman" w:hAnsi="Times New Roman"/>
          <w:b/>
          <w:sz w:val="20"/>
          <w:szCs w:val="20"/>
        </w:rPr>
        <w:t xml:space="preserve">Pediatria w  </w:t>
      </w:r>
      <w:r w:rsidR="00725F87">
        <w:rPr>
          <w:rFonts w:ascii="Times New Roman" w:hAnsi="Times New Roman"/>
          <w:b/>
          <w:sz w:val="20"/>
          <w:szCs w:val="20"/>
        </w:rPr>
        <w:t xml:space="preserve">całodobowym </w:t>
      </w:r>
      <w:r>
        <w:rPr>
          <w:rFonts w:ascii="Times New Roman" w:hAnsi="Times New Roman"/>
          <w:b/>
          <w:sz w:val="20"/>
          <w:szCs w:val="20"/>
        </w:rPr>
        <w:t>oddziale psychiatrycznym dla dzieci i młodzieży</w:t>
      </w:r>
    </w:p>
    <w:p w:rsidR="008F13A6" w:rsidRDefault="008F13A6">
      <w:pPr>
        <w:pStyle w:val="Nagwek7"/>
        <w:spacing w:before="0" w:after="0"/>
        <w:jc w:val="both"/>
        <w:rPr>
          <w:b/>
          <w:sz w:val="20"/>
          <w:szCs w:val="20"/>
        </w:rPr>
      </w:pPr>
    </w:p>
    <w:p w:rsidR="008F13A6" w:rsidRDefault="00A34F1B">
      <w:pPr>
        <w:pStyle w:val="Nagwek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I. POSTANOWIENIA OGÓLNE</w:t>
      </w:r>
    </w:p>
    <w:p w:rsidR="008F13A6" w:rsidRDefault="00A34F1B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  <w:t>§ 1.</w:t>
      </w:r>
    </w:p>
    <w:p w:rsidR="008F13A6" w:rsidRDefault="00A34F1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:rsidR="008F13A6" w:rsidRDefault="00A34F1B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założenia konkursu ofert</w:t>
      </w:r>
    </w:p>
    <w:p w:rsidR="008F13A6" w:rsidRDefault="00A34F1B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wymagania stawiane oferentom</w:t>
      </w:r>
    </w:p>
    <w:p w:rsidR="008F13A6" w:rsidRDefault="00A34F1B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tryb składania ofert</w:t>
      </w:r>
    </w:p>
    <w:p w:rsidR="008F13A6" w:rsidRDefault="00A34F1B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sposób przeprowadzania konkursu</w:t>
      </w:r>
    </w:p>
    <w:p w:rsidR="008F13A6" w:rsidRDefault="00A34F1B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tryb zgłaszania i rozpatrywania </w:t>
      </w:r>
      <w:proofErr w:type="spellStart"/>
      <w:r>
        <w:rPr>
          <w:rFonts w:ascii="Times New Roman" w:eastAsia="Times New Roman" w:hAnsi="Times New Roman"/>
          <w:lang w:eastAsia="pl-PL"/>
        </w:rPr>
        <w:t>odwołań</w:t>
      </w:r>
      <w:proofErr w:type="spellEnd"/>
      <w:r>
        <w:rPr>
          <w:rFonts w:ascii="Times New Roman" w:eastAsia="Times New Roman" w:hAnsi="Times New Roman"/>
          <w:lang w:eastAsia="pl-PL"/>
        </w:rPr>
        <w:t xml:space="preserve"> oraz protestów związanych z tymi czynnościami.</w:t>
      </w:r>
    </w:p>
    <w:p w:rsidR="008F13A6" w:rsidRDefault="00A34F1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:rsidR="008F13A6" w:rsidRDefault="00A34F1B">
      <w:pPr>
        <w:pStyle w:val="Aaaa"/>
        <w:spacing w:before="0" w:line="240" w:lineRule="auto"/>
        <w:rPr>
          <w:rFonts w:ascii="Times New Roman" w:hAnsi="Times New Roman"/>
          <w:sz w:val="22"/>
          <w:szCs w:val="22"/>
        </w:rPr>
      </w:pPr>
      <w:r>
        <w:rPr>
          <w:rStyle w:val="TekstZnak"/>
          <w:rFonts w:ascii="Times New Roman" w:hAnsi="Times New Roman"/>
          <w:caps w:val="0"/>
          <w:sz w:val="22"/>
          <w:szCs w:val="22"/>
        </w:rPr>
        <w:t xml:space="preserve">3.   Postępowanie prowadzone jest na podstawie </w:t>
      </w:r>
      <w:r>
        <w:rPr>
          <w:rFonts w:ascii="Times New Roman" w:hAnsi="Times New Roman"/>
          <w:sz w:val="22"/>
          <w:szCs w:val="22"/>
        </w:rPr>
        <w:t>ustawy z dnia 15 kwietnia 2011 r. o działalności leczniczej ( Dz. U. z 2023r. , poz. 991) oraz ustawy z dnia 27 sierpnia 2004 r. o świadczeniach opieki zdrowotnej finansowanych ze środków publicznych (Dz.U.2021 r.  poz.1285 ze zm.) a także  niniejszych warunków postępowania.</w:t>
      </w:r>
    </w:p>
    <w:p w:rsidR="008F13A6" w:rsidRDefault="00A34F1B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4. W sprawach nieuregulowanych w niniejszych "Szczegółowych warunkach konkursów ofert" zastosowanie mają przepisy i postanowienia wskazane w ust. 3.</w:t>
      </w:r>
    </w:p>
    <w:p w:rsidR="008F13A6" w:rsidRDefault="008F13A6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</w:p>
    <w:p w:rsidR="008F13A6" w:rsidRDefault="008F13A6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8F13A6" w:rsidRDefault="00A34F1B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8F13A6" w:rsidRDefault="008F13A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8F13A6" w:rsidRDefault="00A34F1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 w:rsidR="008F13A6" w:rsidRDefault="00A34F1B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Oferencie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z dnia 15 kwietnia 2011 r. o działalności leczniczej (Dz. U. Z 2023 r. poz. 991) ,spełniającym warunki określone w art.18 ust. 4 i 6 wymienionej ustawy.</w:t>
      </w:r>
    </w:p>
    <w:p w:rsidR="008F13A6" w:rsidRDefault="00A34F1B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 w:rsidR="008F13A6" w:rsidRDefault="00A34F1B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 w:rsidR="008F13A6" w:rsidRDefault="00A34F1B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 w:rsidR="008F13A6" w:rsidRDefault="00A34F1B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 w:rsidR="008F13A6" w:rsidRDefault="00A34F1B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do niniejszych warunków</w:t>
      </w:r>
    </w:p>
    <w:p w:rsidR="008F13A6" w:rsidRDefault="008F13A6">
      <w:pPr>
        <w:spacing w:after="0" w:line="240" w:lineRule="auto"/>
        <w:ind w:left="426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</w:p>
    <w:p w:rsidR="008F13A6" w:rsidRDefault="008F13A6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8F13A6" w:rsidRDefault="00A34F1B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III. PRZEDMIOT ZAMÓWIENIA</w:t>
      </w:r>
    </w:p>
    <w:p w:rsidR="008F13A6" w:rsidRDefault="00A34F1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</w:p>
    <w:p w:rsidR="008F13A6" w:rsidRDefault="00A34F1B">
      <w:pPr>
        <w:pStyle w:val="Akapitzlist"/>
        <w:numPr>
          <w:ilvl w:val="0"/>
          <w:numId w:val="8"/>
        </w:numPr>
        <w:spacing w:after="0" w:line="240" w:lineRule="auto"/>
        <w:jc w:val="both"/>
        <w:rPr>
          <w:b/>
          <w:bCs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pediatria w  </w:t>
      </w:r>
      <w:r w:rsidR="00725F87">
        <w:rPr>
          <w:rFonts w:ascii="Times New Roman" w:hAnsi="Times New Roman"/>
          <w:b/>
          <w:bCs/>
          <w:sz w:val="20"/>
          <w:szCs w:val="20"/>
        </w:rPr>
        <w:t xml:space="preserve">całodobowym </w:t>
      </w:r>
      <w:bookmarkStart w:id="0" w:name="_GoBack"/>
      <w:bookmarkEnd w:id="0"/>
      <w:r>
        <w:rPr>
          <w:rFonts w:ascii="Times New Roman" w:hAnsi="Times New Roman"/>
          <w:b/>
          <w:bCs/>
          <w:sz w:val="20"/>
          <w:szCs w:val="20"/>
        </w:rPr>
        <w:t>oddziale psychiatrycznym dla dzieci i młodzieży</w:t>
      </w:r>
    </w:p>
    <w:p w:rsidR="008F13A6" w:rsidRDefault="00A34F1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:rsidR="008F13A6" w:rsidRDefault="00A34F1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:rsidR="008F13A6" w:rsidRDefault="008F13A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8F13A6" w:rsidRDefault="00A34F1B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>IV. KRYTERIA OCENY OFERT</w:t>
      </w:r>
    </w:p>
    <w:p w:rsidR="008F13A6" w:rsidRDefault="008F13A6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8F13A6" w:rsidRDefault="008F13A6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8F13A6" w:rsidRDefault="00A34F1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Komisja konkursowa dokona wyboru oferty na podstawie sumy punktów za poszczególne kryteria.</w:t>
      </w:r>
    </w:p>
    <w:p w:rsidR="008F13A6" w:rsidRDefault="008F13A6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</w:p>
    <w:p w:rsidR="008F13A6" w:rsidRDefault="00A34F1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Dokonując wyboru najkorzystniejszych ofert komisja konkursowa kieruje się kryteriami:</w:t>
      </w:r>
    </w:p>
    <w:p w:rsidR="008F13A6" w:rsidRDefault="008F13A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8F13A6" w:rsidRDefault="008F13A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8F13A6" w:rsidRDefault="00A34F1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</w:t>
      </w:r>
      <w:r>
        <w:rPr>
          <w:rFonts w:ascii="Times New Roman" w:eastAsia="Times New Roman" w:hAnsi="Times New Roman"/>
          <w:b/>
          <w:lang w:eastAsia="pl-PL"/>
        </w:rPr>
        <w:t>ceną świadczenia (C)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60</w:t>
      </w:r>
    </w:p>
    <w:p w:rsidR="008F13A6" w:rsidRDefault="00A34F1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cena minimalna wg. ofert</w:t>
      </w:r>
    </w:p>
    <w:p w:rsidR="008F13A6" w:rsidRDefault="00A34F1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Wartość pkt. C = ------------------------------------------ x maks. ilość pkt.</w:t>
      </w:r>
    </w:p>
    <w:p w:rsidR="008F13A6" w:rsidRDefault="00A34F1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   cena ofert ocenianej</w:t>
      </w:r>
    </w:p>
    <w:p w:rsidR="008F13A6" w:rsidRDefault="008F13A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8F13A6" w:rsidRDefault="00A34F1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 </w:t>
      </w:r>
      <w:r>
        <w:rPr>
          <w:rFonts w:ascii="Times New Roman" w:eastAsia="Times New Roman" w:hAnsi="Times New Roman"/>
          <w:b/>
          <w:lang w:eastAsia="pl-PL"/>
        </w:rPr>
        <w:t>dostępność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  <w:r>
        <w:rPr>
          <w:rFonts w:ascii="Times New Roman" w:eastAsia="Times New Roman" w:hAnsi="Times New Roman"/>
          <w:lang w:eastAsia="pl-PL"/>
        </w:rPr>
        <w:t>.</w:t>
      </w:r>
    </w:p>
    <w:p w:rsidR="008F13A6" w:rsidRDefault="008F13A6">
      <w:pPr>
        <w:spacing w:after="0" w:line="240" w:lineRule="auto"/>
        <w:jc w:val="both"/>
        <w:rPr>
          <w:rFonts w:ascii="Times New Roman" w:eastAsia="Times New Roman" w:hAnsi="Times New Roman"/>
          <w:color w:val="FF0000"/>
          <w:lang w:eastAsia="pl-PL"/>
        </w:rPr>
      </w:pPr>
    </w:p>
    <w:p w:rsidR="008F13A6" w:rsidRDefault="00A34F1B">
      <w:pP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Wymiar godzin do 120- 10 pkt</w:t>
      </w:r>
    </w:p>
    <w:p w:rsidR="008F13A6" w:rsidRDefault="00A34F1B">
      <w:pP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Wymiar godzin powyżej 120 – 20 pkt</w:t>
      </w:r>
    </w:p>
    <w:p w:rsidR="008F13A6" w:rsidRDefault="008F13A6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8F13A6" w:rsidRDefault="008F13A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8F13A6" w:rsidRDefault="00A34F1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</w:t>
      </w:r>
      <w:r>
        <w:rPr>
          <w:rFonts w:ascii="Times New Roman" w:eastAsia="Times New Roman" w:hAnsi="Times New Roman"/>
          <w:b/>
          <w:bCs/>
          <w:color w:val="000000"/>
          <w:u w:val="single"/>
          <w:lang w:eastAsia="pl-PL"/>
        </w:rPr>
        <w:t>dotyczy indywidualnych specjalistycznych praktyk lekarskich:</w:t>
      </w:r>
    </w:p>
    <w:p w:rsidR="008F13A6" w:rsidRDefault="008F13A6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:rsidR="008F13A6" w:rsidRDefault="00A34F1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-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:rsidR="008F13A6" w:rsidRDefault="00A34F1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  Wartość pkt. K: </w:t>
      </w:r>
    </w:p>
    <w:p w:rsidR="008F13A6" w:rsidRDefault="00A34F1B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• 15 pkt za posiadanie II stopnia specjalizacji z pediatrii </w:t>
      </w:r>
    </w:p>
    <w:p w:rsidR="008F13A6" w:rsidRDefault="00A34F1B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lang w:eastAsia="pl-PL"/>
        </w:rPr>
        <w:t>• 10 pkt za posiadanie I stopnia specjalizacji z p</w:t>
      </w:r>
      <w:bookmarkStart w:id="1" w:name="_GoBack_kopia_1"/>
      <w:bookmarkEnd w:id="1"/>
      <w:r>
        <w:rPr>
          <w:rFonts w:ascii="Times New Roman" w:eastAsia="Times New Roman" w:hAnsi="Times New Roman"/>
          <w:lang w:eastAsia="pl-PL"/>
        </w:rPr>
        <w:t>ediatrii</w:t>
      </w:r>
    </w:p>
    <w:p w:rsidR="008F13A6" w:rsidRDefault="00A34F1B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t xml:space="preserve">• </w:t>
      </w:r>
      <w:r>
        <w:rPr>
          <w:rFonts w:ascii="Times New Roman" w:hAnsi="Times New Roman"/>
        </w:rPr>
        <w:t>5 pkt staż  realizacji przedmiotowych świadczeń przekraczający 5 lat</w:t>
      </w:r>
    </w:p>
    <w:p w:rsidR="008F13A6" w:rsidRDefault="008F13A6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:rsidR="008F13A6" w:rsidRDefault="00A34F1B">
      <w:pPr>
        <w:spacing w:after="0" w:line="240" w:lineRule="auto"/>
        <w:jc w:val="both"/>
        <w:rPr>
          <w:u w:val="single"/>
        </w:rPr>
      </w:pPr>
      <w:r>
        <w:rPr>
          <w:rFonts w:ascii="Times New Roman" w:eastAsia="Times New Roman" w:hAnsi="Times New Roman"/>
          <w:u w:val="single"/>
          <w:lang w:eastAsia="pl-PL"/>
        </w:rPr>
        <w:t>d</w:t>
      </w:r>
      <w:r>
        <w:rPr>
          <w:rFonts w:ascii="Times New Roman" w:eastAsia="Times New Roman" w:hAnsi="Times New Roman"/>
          <w:b/>
          <w:bCs/>
          <w:u w:val="single"/>
          <w:lang w:eastAsia="pl-PL"/>
        </w:rPr>
        <w:t>otyczy podmiotów leczniczych</w:t>
      </w:r>
    </w:p>
    <w:p w:rsidR="008F13A6" w:rsidRDefault="008F13A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8F13A6" w:rsidRDefault="00A34F1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:rsidR="008F13A6" w:rsidRDefault="00A34F1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8F13A6" w:rsidRDefault="008F13A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8F13A6" w:rsidRDefault="00A34F1B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• 15 pkt za posiadanie  II stopnia specjalizacji z  pediatrii - minimum jeden lekarz</w:t>
      </w:r>
    </w:p>
    <w:p w:rsidR="008F13A6" w:rsidRDefault="00A34F1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•  </w:t>
      </w:r>
      <w:r>
        <w:rPr>
          <w:rFonts w:ascii="Times New Roman" w:eastAsia="Times New Roman" w:hAnsi="Times New Roman"/>
          <w:lang w:eastAsia="pl-PL"/>
        </w:rPr>
        <w:t>5 pkt staż  realizacji przedmiotowych świadczeń przekraczający 5 lat</w:t>
      </w:r>
    </w:p>
    <w:p w:rsidR="008F13A6" w:rsidRDefault="008F13A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8F13A6" w:rsidRDefault="00A34F1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 + D+ K = wartość punktowa oferty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 Maksymalna wartość punktowa oferty = 100.</w:t>
      </w:r>
    </w:p>
    <w:p w:rsidR="008F13A6" w:rsidRDefault="00A34F1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konkursu.</w:t>
      </w:r>
    </w:p>
    <w:p w:rsidR="008F13A6" w:rsidRDefault="008F13A6">
      <w:pPr>
        <w:widowControl w:val="0"/>
        <w:spacing w:after="0" w:line="240" w:lineRule="auto"/>
        <w:ind w:left="1430"/>
        <w:jc w:val="both"/>
        <w:rPr>
          <w:rFonts w:ascii="Times New Roman" w:hAnsi="Times New Roman"/>
          <w:b/>
          <w:sz w:val="20"/>
          <w:szCs w:val="20"/>
        </w:rPr>
      </w:pPr>
    </w:p>
    <w:p w:rsidR="008F13A6" w:rsidRDefault="00A34F1B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V.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 w:rsidR="008F13A6" w:rsidRDefault="00A34F1B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:rsidR="008F13A6" w:rsidRDefault="00A34F1B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:rsidR="008F13A6" w:rsidRDefault="00A34F1B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:rsidR="008F13A6" w:rsidRDefault="00A34F1B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:rsidR="008F13A6" w:rsidRDefault="00A34F1B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 w:rsidR="008F13A6" w:rsidRDefault="008F13A6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F13A6" w:rsidRDefault="00A34F1B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VI.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INFORMACJA O DOKUMENTACH ZAŁĄCZANYCH PRZEZ  OFERENTA</w:t>
      </w:r>
    </w:p>
    <w:p w:rsidR="008F13A6" w:rsidRDefault="00A34F1B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8F13A6" w:rsidRDefault="00A34F1B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 w:rsidR="008F13A6" w:rsidRDefault="00A34F1B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:rsidR="008F13A6" w:rsidRDefault="00A34F1B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2" w:name="_Toc50270602"/>
    </w:p>
    <w:p w:rsidR="008F13A6" w:rsidRDefault="00A34F1B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           VII. SPOSÓB PRZYGOTOWANIA OFERTY</w:t>
      </w:r>
    </w:p>
    <w:p w:rsidR="008F13A6" w:rsidRDefault="00A34F1B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8F13A6" w:rsidRDefault="00A34F1B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 w:rsidR="008F13A6" w:rsidRDefault="00A34F1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 w:rsidR="008F13A6" w:rsidRDefault="00A34F1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 w:rsidR="008F13A6" w:rsidRDefault="00A34F1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 w:rsidR="008F13A6" w:rsidRDefault="00A34F1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…......................................</w:t>
      </w:r>
    </w:p>
    <w:p w:rsidR="008F13A6" w:rsidRDefault="008F13A6">
      <w:pPr>
        <w:keepNext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8F13A6" w:rsidRDefault="00A34F1B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 w:rsidR="008F13A6" w:rsidRDefault="00A34F1B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bookmarkEnd w:id="2"/>
    <w:p w:rsidR="008F13A6" w:rsidRDefault="008F13A6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8F13A6" w:rsidRDefault="00A34F1B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 w:rsidR="008F13A6" w:rsidRDefault="00A34F1B">
      <w:pPr>
        <w:pStyle w:val="Paragraf"/>
        <w:keepNext/>
        <w:spacing w:before="160" w:line="240" w:lineRule="auto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 xml:space="preserve">6. Powiadomienie o wprowadzeniu zmian lub wycofaniu oferty winno zostać złożone w sposób i formie przewidzianej dla oferty, z tym, że koperta powinna być dodatkowo oznaczona dopiskiem „zmiana” lub „wycofanie”.                                               </w:t>
      </w:r>
    </w:p>
    <w:p w:rsidR="008F13A6" w:rsidRDefault="00A34F1B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VIII. SPOSÓB SKŁADANIA OFERT</w:t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8F13A6" w:rsidRDefault="00A34F1B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 w:rsidR="008F13A6" w:rsidRDefault="00A34F1B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 w:rsidR="008F13A6" w:rsidRDefault="00A34F1B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:rsidR="008F13A6" w:rsidRDefault="00A34F1B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:rsidR="008F13A6" w:rsidRDefault="00A34F1B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 w:rsidR="008F13A6" w:rsidRDefault="00A34F1B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 w:rsidR="008F13A6" w:rsidRDefault="00A34F1B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:rsidR="008F13A6" w:rsidRDefault="00A34F1B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W przypadku wezwania oferenta przez komisję do usunięcia braków formalnych oferty, oferent wykonuje wskazane czynności w wyznaczonym terminie pod rygorem nieważności, </w:t>
      </w:r>
    </w:p>
    <w:p w:rsidR="008F13A6" w:rsidRDefault="00A34F1B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:rsidR="008F13A6" w:rsidRDefault="00A34F1B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:rsidR="008F13A6" w:rsidRDefault="008F13A6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8F13A6" w:rsidRDefault="008F13A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8F13A6" w:rsidRDefault="00A34F1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IX. ZASADY PRZEPROWADZENIA POSTĘPOWANIA</w:t>
      </w:r>
    </w:p>
    <w:p w:rsidR="008F13A6" w:rsidRDefault="00A34F1B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8F13A6" w:rsidRDefault="00A34F1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3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 w:rsidR="008F13A6" w:rsidRDefault="008F13A6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F13A6" w:rsidRDefault="00A34F1B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 w:rsidR="008F13A6" w:rsidRDefault="00A34F1B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 w:rsidR="008F13A6" w:rsidRDefault="00A34F1B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>w ust.1 o ile komisja konkursowa liczyć będzie, pomimo wyłączenia jej członka, co najmniej trzy osoby.</w:t>
      </w:r>
    </w:p>
    <w:p w:rsidR="008F13A6" w:rsidRDefault="00A34F1B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 w:rsidR="008F13A6" w:rsidRDefault="008F13A6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F13A6" w:rsidRDefault="00A34F1B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bookmarkEnd w:id="3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 w:rsidR="008F13A6" w:rsidRDefault="00A34F1B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8F13A6" w:rsidRDefault="00A34F1B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 w:rsidR="008F13A6" w:rsidRDefault="00A34F1B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 w:rsidR="008F13A6" w:rsidRDefault="00A34F1B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 w:rsidR="008F13A6" w:rsidRDefault="00A34F1B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 w:rsidR="008F13A6" w:rsidRDefault="00A34F1B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 w:rsidR="008F13A6" w:rsidRDefault="00A34F1B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 w:rsidR="008F13A6" w:rsidRDefault="00A34F1B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 w:rsidR="008F13A6" w:rsidRDefault="00A34F1B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:rsidR="008F13A6" w:rsidRDefault="00A34F1B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 w:rsidR="008F13A6" w:rsidRDefault="008F13A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8F13A6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561A5"/>
    <w:multiLevelType w:val="multilevel"/>
    <w:tmpl w:val="8ADE09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BDA57B1"/>
    <w:multiLevelType w:val="multilevel"/>
    <w:tmpl w:val="EFF04F5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7A0369"/>
    <w:multiLevelType w:val="multilevel"/>
    <w:tmpl w:val="1068A20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A3607CB"/>
    <w:multiLevelType w:val="multilevel"/>
    <w:tmpl w:val="5F72F43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CFB59ED"/>
    <w:multiLevelType w:val="multilevel"/>
    <w:tmpl w:val="50CE51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3A73E6F"/>
    <w:multiLevelType w:val="multilevel"/>
    <w:tmpl w:val="CF768A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D7F6F58"/>
    <w:multiLevelType w:val="multilevel"/>
    <w:tmpl w:val="867CE6C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11408D"/>
    <w:multiLevelType w:val="multilevel"/>
    <w:tmpl w:val="673E443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D71DB6"/>
    <w:multiLevelType w:val="multilevel"/>
    <w:tmpl w:val="03D66F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7CBA34DC"/>
    <w:multiLevelType w:val="multilevel"/>
    <w:tmpl w:val="3168E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9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3A6"/>
    <w:rsid w:val="00725F87"/>
    <w:rsid w:val="008F13A6"/>
    <w:rsid w:val="00A3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Standard">
    <w:name w:val="Standard"/>
    <w:qFormat/>
    <w:rsid w:val="001160C2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A3C72-761C-41F7-A9B8-C470BBD90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1643</Words>
  <Characters>9861</Characters>
  <Application>Microsoft Office Word</Application>
  <DocSecurity>0</DocSecurity>
  <Lines>82</Lines>
  <Paragraphs>22</Paragraphs>
  <ScaleCrop>false</ScaleCrop>
  <Company/>
  <LinksUpToDate>false</LinksUpToDate>
  <CharactersWithSpaces>11482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Laptop1</dc:creator>
  <dc:description/>
  <cp:lastModifiedBy>Agnieszka</cp:lastModifiedBy>
  <cp:revision>7</cp:revision>
  <cp:lastPrinted>2011-10-31T08:54:00Z</cp:lastPrinted>
  <dcterms:created xsi:type="dcterms:W3CDTF">2023-11-08T10:58:00Z</dcterms:created>
  <dcterms:modified xsi:type="dcterms:W3CDTF">2024-05-24T05:12:00Z</dcterms:modified>
  <dc:language>pl-PL</dc:language>
</cp:coreProperties>
</file>